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A6" w:rsidRDefault="00CE63A6" w:rsidP="0036311B">
      <w:pPr>
        <w:spacing w:after="0" w:line="240" w:lineRule="auto"/>
        <w:jc w:val="right"/>
        <w:rPr>
          <w:rFonts w:ascii="Century Gothic" w:hAnsi="Century Gothic"/>
        </w:rPr>
      </w:pPr>
    </w:p>
    <w:p w:rsidR="00CE63A6" w:rsidRDefault="00CE63A6" w:rsidP="0036311B">
      <w:pPr>
        <w:spacing w:after="0" w:line="240" w:lineRule="auto"/>
        <w:jc w:val="right"/>
        <w:rPr>
          <w:rFonts w:ascii="Century Gothic" w:hAnsi="Century Gothic"/>
        </w:rPr>
      </w:pPr>
      <w:r>
        <w:rPr>
          <w:rFonts w:ascii="Century Gothic" w:hAnsi="Century Gothic"/>
          <w:noProof/>
          <w:lang w:val="en-US"/>
        </w:rPr>
        <w:drawing>
          <wp:anchor distT="0" distB="0" distL="114300" distR="114300" simplePos="0" relativeHeight="251658240" behindDoc="0" locked="0" layoutInCell="1" allowOverlap="1" wp14:anchorId="7261D99A" wp14:editId="2EE5CCC0">
            <wp:simplePos x="0" y="0"/>
            <wp:positionH relativeFrom="margin">
              <wp:posOffset>19334</wp:posOffset>
            </wp:positionH>
            <wp:positionV relativeFrom="paragraph">
              <wp:posOffset>17780</wp:posOffset>
            </wp:positionV>
            <wp:extent cx="1381125" cy="1228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oween-clipart[1].jpg"/>
                    <pic:cNvPicPr/>
                  </pic:nvPicPr>
                  <pic:blipFill>
                    <a:blip r:embed="rId7">
                      <a:extLst>
                        <a:ext uri="{28A0092B-C50C-407E-A947-70E740481C1C}">
                          <a14:useLocalDpi xmlns:a14="http://schemas.microsoft.com/office/drawing/2010/main" val="0"/>
                        </a:ext>
                      </a:extLst>
                    </a:blip>
                    <a:stretch>
                      <a:fillRect/>
                    </a:stretch>
                  </pic:blipFill>
                  <pic:spPr>
                    <a:xfrm>
                      <a:off x="0" y="0"/>
                      <a:ext cx="1381125" cy="1228090"/>
                    </a:xfrm>
                    <a:prstGeom prst="rect">
                      <a:avLst/>
                    </a:prstGeom>
                  </pic:spPr>
                </pic:pic>
              </a:graphicData>
            </a:graphic>
            <wp14:sizeRelH relativeFrom="margin">
              <wp14:pctWidth>0</wp14:pctWidth>
            </wp14:sizeRelH>
            <wp14:sizeRelV relativeFrom="margin">
              <wp14:pctHeight>0</wp14:pctHeight>
            </wp14:sizeRelV>
          </wp:anchor>
        </w:drawing>
      </w:r>
    </w:p>
    <w:p w:rsidR="000358E5" w:rsidRPr="00C878F5" w:rsidRDefault="00C10838" w:rsidP="0036311B">
      <w:pPr>
        <w:spacing w:after="0" w:line="240" w:lineRule="auto"/>
        <w:jc w:val="right"/>
        <w:rPr>
          <w:rFonts w:ascii="Century Gothic" w:hAnsi="Century Gothic"/>
        </w:rPr>
      </w:pPr>
      <w:r>
        <w:rPr>
          <w:rFonts w:ascii="Century Gothic" w:hAnsi="Century Gothic"/>
        </w:rPr>
        <w:t xml:space="preserve">Le </w:t>
      </w:r>
      <w:r w:rsidR="0036311B">
        <w:rPr>
          <w:rFonts w:ascii="Century Gothic" w:hAnsi="Century Gothic"/>
        </w:rPr>
        <w:t>26 octobre au 30</w:t>
      </w:r>
      <w:r w:rsidR="008E215A">
        <w:rPr>
          <w:rFonts w:ascii="Century Gothic" w:hAnsi="Century Gothic"/>
        </w:rPr>
        <w:t xml:space="preserve"> octobre</w:t>
      </w:r>
    </w:p>
    <w:p w:rsidR="00CE63A6" w:rsidRDefault="00CE63A6" w:rsidP="000358E5">
      <w:pPr>
        <w:spacing w:after="0" w:line="240" w:lineRule="auto"/>
        <w:rPr>
          <w:rFonts w:ascii="Century Gothic" w:hAnsi="Century Gothic"/>
          <w:lang w:val="en-US"/>
        </w:rPr>
      </w:pPr>
    </w:p>
    <w:p w:rsidR="00CE63A6" w:rsidRDefault="00CE63A6" w:rsidP="000358E5">
      <w:pPr>
        <w:spacing w:after="0" w:line="240" w:lineRule="auto"/>
        <w:rPr>
          <w:rFonts w:ascii="Century Gothic" w:hAnsi="Century Gothic"/>
          <w:lang w:val="en-US"/>
        </w:rPr>
      </w:pPr>
    </w:p>
    <w:p w:rsidR="00CE63A6" w:rsidRDefault="00CE63A6" w:rsidP="000358E5">
      <w:pPr>
        <w:spacing w:after="0" w:line="240" w:lineRule="auto"/>
        <w:rPr>
          <w:rFonts w:ascii="Century Gothic" w:hAnsi="Century Gothic"/>
          <w:lang w:val="en-US"/>
        </w:rPr>
      </w:pPr>
    </w:p>
    <w:p w:rsidR="00CE63A6" w:rsidRDefault="00CE63A6" w:rsidP="000358E5">
      <w:pPr>
        <w:spacing w:after="0" w:line="240" w:lineRule="auto"/>
        <w:rPr>
          <w:rFonts w:ascii="Century Gothic" w:hAnsi="Century Gothic"/>
          <w:lang w:val="en-US"/>
        </w:rPr>
      </w:pPr>
    </w:p>
    <w:p w:rsidR="00CE63A6" w:rsidRDefault="00CE63A6" w:rsidP="000358E5">
      <w:pPr>
        <w:spacing w:after="0" w:line="240" w:lineRule="auto"/>
        <w:rPr>
          <w:rFonts w:ascii="Century Gothic" w:hAnsi="Century Gothic"/>
          <w:lang w:val="en-US"/>
        </w:rPr>
      </w:pPr>
      <w:bookmarkStart w:id="0" w:name="_GoBack"/>
      <w:bookmarkEnd w:id="0"/>
    </w:p>
    <w:p w:rsidR="00CE63A6" w:rsidRDefault="00CE63A6" w:rsidP="000358E5">
      <w:pPr>
        <w:spacing w:after="0" w:line="240" w:lineRule="auto"/>
        <w:rPr>
          <w:rFonts w:ascii="Century Gothic" w:hAnsi="Century Gothic"/>
          <w:lang w:val="en-US"/>
        </w:rPr>
      </w:pPr>
    </w:p>
    <w:p w:rsidR="00AE6654" w:rsidRPr="0036311B" w:rsidRDefault="00C878F5" w:rsidP="000358E5">
      <w:pPr>
        <w:spacing w:after="0" w:line="240" w:lineRule="auto"/>
        <w:rPr>
          <w:rFonts w:ascii="Century Gothic" w:hAnsi="Century Gothic"/>
          <w:lang w:val="en-US"/>
        </w:rPr>
      </w:pPr>
      <w:r w:rsidRPr="0036311B">
        <w:rPr>
          <w:rFonts w:ascii="Century Gothic" w:hAnsi="Century Gothic"/>
          <w:lang w:val="en-US"/>
        </w:rPr>
        <w:t>Bonjour Grade Five</w:t>
      </w:r>
      <w:r w:rsidR="0023241E" w:rsidRPr="0036311B">
        <w:rPr>
          <w:rFonts w:ascii="Century Gothic" w:hAnsi="Century Gothic"/>
          <w:lang w:val="en-US"/>
        </w:rPr>
        <w:t xml:space="preserve"> families</w:t>
      </w:r>
      <w:r w:rsidR="00AE6654" w:rsidRPr="0036311B">
        <w:rPr>
          <w:rFonts w:ascii="Century Gothic" w:hAnsi="Century Gothic"/>
          <w:lang w:val="en-US"/>
        </w:rPr>
        <w:t>,</w:t>
      </w:r>
    </w:p>
    <w:p w:rsidR="00A246E5" w:rsidRPr="0036311B" w:rsidRDefault="00A246E5" w:rsidP="000358E5">
      <w:pPr>
        <w:spacing w:after="0" w:line="240" w:lineRule="auto"/>
        <w:rPr>
          <w:rFonts w:ascii="Century Gothic" w:hAnsi="Century Gothic"/>
          <w:lang w:val="en-US"/>
        </w:rPr>
      </w:pPr>
    </w:p>
    <w:p w:rsidR="0083290F" w:rsidRDefault="005D71FA" w:rsidP="008E215A">
      <w:pPr>
        <w:spacing w:after="0"/>
        <w:rPr>
          <w:rFonts w:ascii="Century Gothic" w:hAnsi="Century Gothic"/>
          <w:b/>
          <w:u w:val="single"/>
          <w:lang w:val="en-US"/>
        </w:rPr>
      </w:pPr>
      <w:r w:rsidRPr="003A1CF2">
        <w:rPr>
          <w:rFonts w:ascii="Century Gothic" w:hAnsi="Century Gothic"/>
          <w:b/>
          <w:u w:val="single"/>
          <w:lang w:val="en-US"/>
        </w:rPr>
        <w:t>Reminders for the week:</w:t>
      </w:r>
    </w:p>
    <w:p w:rsidR="006F512E" w:rsidRDefault="006F512E" w:rsidP="00CE63A6">
      <w:pPr>
        <w:pStyle w:val="ListParagraph"/>
        <w:numPr>
          <w:ilvl w:val="0"/>
          <w:numId w:val="5"/>
        </w:numPr>
        <w:spacing w:after="0"/>
        <w:rPr>
          <w:rFonts w:ascii="Century Gothic" w:hAnsi="Century Gothic"/>
          <w:lang w:val="en-US"/>
        </w:rPr>
      </w:pPr>
      <w:r w:rsidRPr="006F512E">
        <w:rPr>
          <w:rFonts w:ascii="Century Gothic" w:hAnsi="Century Gothic"/>
          <w:u w:val="single"/>
          <w:lang w:val="en-US"/>
        </w:rPr>
        <w:t>Informational Writing Piece</w:t>
      </w:r>
      <w:r>
        <w:rPr>
          <w:rFonts w:ascii="Century Gothic" w:hAnsi="Century Gothic"/>
          <w:lang w:val="en-US"/>
        </w:rPr>
        <w:t xml:space="preserve"> – I am sure you have heard of a special Canadian your child picked to do their information writing on.  From Robert </w:t>
      </w:r>
      <w:proofErr w:type="spellStart"/>
      <w:r>
        <w:rPr>
          <w:rFonts w:ascii="Century Gothic" w:hAnsi="Century Gothic"/>
          <w:lang w:val="en-US"/>
        </w:rPr>
        <w:t>Munsch</w:t>
      </w:r>
      <w:proofErr w:type="spellEnd"/>
      <w:r>
        <w:rPr>
          <w:rFonts w:ascii="Century Gothic" w:hAnsi="Century Gothic"/>
          <w:lang w:val="en-US"/>
        </w:rPr>
        <w:t xml:space="preserve"> to Viola Desmond, your child is hard at work gathering information about this person.  I would encourage you to do some research with your child at home</w:t>
      </w:r>
      <w:r w:rsidR="00CE63A6">
        <w:rPr>
          <w:rFonts w:ascii="Century Gothic" w:hAnsi="Century Gothic"/>
          <w:lang w:val="en-US"/>
        </w:rPr>
        <w:t xml:space="preserve"> and for them to bring in some notes to use.  In the literacy section of our website you will find the subtopics your child needs to research.  They have already done some of them so make sure to ask them what they have accomplished in class.   </w:t>
      </w:r>
    </w:p>
    <w:p w:rsidR="006F512E" w:rsidRPr="006F512E" w:rsidRDefault="006F512E" w:rsidP="006F512E">
      <w:pPr>
        <w:pStyle w:val="ListParagraph"/>
        <w:numPr>
          <w:ilvl w:val="0"/>
          <w:numId w:val="5"/>
        </w:numPr>
        <w:spacing w:after="0"/>
        <w:rPr>
          <w:rFonts w:ascii="Century Gothic" w:hAnsi="Century Gothic"/>
          <w:lang w:val="en-US"/>
        </w:rPr>
      </w:pPr>
      <w:r>
        <w:rPr>
          <w:rFonts w:ascii="Century Gothic" w:hAnsi="Century Gothic"/>
          <w:lang w:val="en-US"/>
        </w:rPr>
        <w:t xml:space="preserve">Tuesday we will be having our first Awards Assembly of the year.  We will be celebrating a select group of students in each class for their contributions to our school these past couple of months.  If your child is receiving an award on Tuesday, you will received a private e-mail from me with the time of the assembly.  </w:t>
      </w:r>
      <w:r w:rsidRPr="006F512E">
        <w:rPr>
          <w:rFonts w:ascii="Century Gothic" w:hAnsi="Century Gothic"/>
          <w:lang w:val="en-US"/>
        </w:rPr>
        <w:sym w:font="Wingdings" w:char="F04A"/>
      </w:r>
    </w:p>
    <w:p w:rsidR="008E215A" w:rsidRPr="008E215A" w:rsidRDefault="006F512E" w:rsidP="006F512E">
      <w:pPr>
        <w:pStyle w:val="ListParagraph"/>
        <w:numPr>
          <w:ilvl w:val="0"/>
          <w:numId w:val="5"/>
        </w:numPr>
        <w:spacing w:after="0"/>
        <w:rPr>
          <w:rFonts w:ascii="Century Gothic" w:hAnsi="Century Gothic"/>
          <w:lang w:val="en-US"/>
        </w:rPr>
      </w:pPr>
      <w:r w:rsidRPr="006F512E">
        <w:rPr>
          <w:rFonts w:ascii="Jokerman" w:hAnsi="Jokerman"/>
          <w:b/>
          <w:bCs/>
          <w:lang w:val="en-US"/>
        </w:rPr>
        <w:t>SPOOKARAMA HAS ARRIVED!</w:t>
      </w:r>
      <w:r w:rsidR="008E215A" w:rsidRPr="008E215A">
        <w:rPr>
          <w:rFonts w:ascii="Century Gothic" w:hAnsi="Century Gothic"/>
          <w:lang w:val="en-US"/>
        </w:rPr>
        <w:t xml:space="preserve"> </w:t>
      </w:r>
      <w:r>
        <w:rPr>
          <w:rFonts w:ascii="Century Gothic" w:hAnsi="Century Gothic"/>
          <w:lang w:val="en-US"/>
        </w:rPr>
        <w:t xml:space="preserve">This Thursday, </w:t>
      </w:r>
      <w:r w:rsidR="008E215A" w:rsidRPr="008E215A">
        <w:rPr>
          <w:rFonts w:ascii="Century Gothic" w:hAnsi="Century Gothic"/>
          <w:lang w:val="en-US"/>
        </w:rPr>
        <w:t xml:space="preserve">we will be having our annual festivities here at the school.  It is $5 per family.  </w:t>
      </w:r>
      <w:r>
        <w:rPr>
          <w:rFonts w:ascii="Century Gothic" w:hAnsi="Century Gothic"/>
          <w:b/>
          <w:lang w:val="en-US"/>
        </w:rPr>
        <w:t xml:space="preserve">We are still hoping that a few more boxes of peanut free candy will trickle in before Thursday. </w:t>
      </w:r>
      <w:r w:rsidRPr="006F512E">
        <w:rPr>
          <w:rFonts w:ascii="Century Gothic" w:hAnsi="Century Gothic"/>
          <w:b/>
          <w:lang w:val="en-US"/>
        </w:rPr>
        <w:sym w:font="Wingdings" w:char="F04A"/>
      </w:r>
      <w:r w:rsidR="008E215A" w:rsidRPr="008E215A">
        <w:rPr>
          <w:rFonts w:ascii="Century Gothic" w:hAnsi="Century Gothic"/>
          <w:lang w:val="en-US"/>
        </w:rPr>
        <w:t xml:space="preserve">  Thanks!</w:t>
      </w:r>
    </w:p>
    <w:p w:rsidR="003A1CF2" w:rsidRDefault="006F512E" w:rsidP="006F512E">
      <w:pPr>
        <w:pStyle w:val="ListParagraph"/>
        <w:numPr>
          <w:ilvl w:val="0"/>
          <w:numId w:val="5"/>
        </w:numPr>
        <w:spacing w:after="0" w:line="240" w:lineRule="auto"/>
        <w:rPr>
          <w:rFonts w:ascii="Century Gothic" w:hAnsi="Century Gothic"/>
          <w:lang w:val="en-US"/>
        </w:rPr>
      </w:pPr>
      <w:r>
        <w:rPr>
          <w:rFonts w:ascii="Century Gothic" w:hAnsi="Century Gothic"/>
          <w:lang w:val="en-US"/>
        </w:rPr>
        <w:t xml:space="preserve">Last week for collecting </w:t>
      </w:r>
      <w:r w:rsidR="008E215A" w:rsidRPr="008E215A">
        <w:rPr>
          <w:rFonts w:ascii="Century Gothic" w:hAnsi="Century Gothic"/>
          <w:lang w:val="en-US"/>
        </w:rPr>
        <w:t xml:space="preserve">spaghetti and/or sauce for the </w:t>
      </w:r>
      <w:proofErr w:type="spellStart"/>
      <w:r w:rsidR="008E215A" w:rsidRPr="008E215A">
        <w:rPr>
          <w:rFonts w:ascii="Century Gothic" w:hAnsi="Century Gothic"/>
          <w:lang w:val="en-US"/>
        </w:rPr>
        <w:t>Oromocto</w:t>
      </w:r>
      <w:proofErr w:type="spellEnd"/>
      <w:r w:rsidR="008E215A" w:rsidRPr="008E215A">
        <w:rPr>
          <w:rFonts w:ascii="Century Gothic" w:hAnsi="Century Gothic"/>
          <w:lang w:val="en-US"/>
        </w:rPr>
        <w:t xml:space="preserve"> Food Bank. </w:t>
      </w:r>
      <w:r>
        <w:rPr>
          <w:rFonts w:ascii="Century Gothic" w:hAnsi="Century Gothic"/>
          <w:lang w:val="en-US"/>
        </w:rPr>
        <w:t>Next month we will be focusing on another need for our Food Bank.</w:t>
      </w:r>
    </w:p>
    <w:p w:rsidR="008E215A" w:rsidRPr="008E215A" w:rsidRDefault="006F512E" w:rsidP="008E215A">
      <w:pPr>
        <w:pStyle w:val="ListParagraph"/>
        <w:numPr>
          <w:ilvl w:val="0"/>
          <w:numId w:val="5"/>
        </w:numPr>
        <w:spacing w:after="0" w:line="240" w:lineRule="auto"/>
        <w:rPr>
          <w:rFonts w:ascii="Century Gothic" w:hAnsi="Century Gothic"/>
          <w:lang w:val="en-US"/>
        </w:rPr>
      </w:pPr>
      <w:r>
        <w:rPr>
          <w:rFonts w:ascii="Century Gothic" w:hAnsi="Century Gothic"/>
          <w:lang w:val="en-US"/>
        </w:rPr>
        <w:t xml:space="preserve">I am a stick-in-the-mud and we will not be having a Halloween party.  </w:t>
      </w:r>
      <w:r w:rsidRPr="006F512E">
        <w:rPr>
          <w:rFonts w:ascii="Century Gothic" w:hAnsi="Century Gothic"/>
          <w:lang w:val="en-US"/>
        </w:rPr>
        <w:sym w:font="Wingdings" w:char="F04C"/>
      </w:r>
      <w:r>
        <w:rPr>
          <w:rFonts w:ascii="Century Gothic" w:hAnsi="Century Gothic"/>
          <w:lang w:val="en-US"/>
        </w:rPr>
        <w:t xml:space="preserve">  I will however be sending home a little something for your child.</w:t>
      </w:r>
    </w:p>
    <w:p w:rsidR="006F512E" w:rsidRDefault="006F512E" w:rsidP="006F512E">
      <w:pPr>
        <w:spacing w:after="0"/>
        <w:rPr>
          <w:rFonts w:ascii="Century Gothic" w:hAnsi="Century Gothic"/>
          <w:b/>
          <w:u w:val="single"/>
          <w:lang w:val="en-US"/>
        </w:rPr>
      </w:pPr>
    </w:p>
    <w:p w:rsidR="005D71FA" w:rsidRPr="003A1CF2" w:rsidRDefault="003A1CF2" w:rsidP="006F512E">
      <w:pPr>
        <w:spacing w:after="0"/>
        <w:rPr>
          <w:rFonts w:ascii="Century Gothic" w:hAnsi="Century Gothic"/>
          <w:lang w:val="en-US"/>
        </w:rPr>
      </w:pPr>
      <w:r>
        <w:rPr>
          <w:rFonts w:ascii="Century Gothic" w:hAnsi="Century Gothic"/>
          <w:b/>
          <w:u w:val="single"/>
          <w:lang w:val="en-US"/>
        </w:rPr>
        <w:t>H</w:t>
      </w:r>
      <w:r w:rsidR="005D71FA">
        <w:rPr>
          <w:rFonts w:ascii="Century Gothic" w:hAnsi="Century Gothic"/>
          <w:b/>
          <w:u w:val="single"/>
          <w:lang w:val="en-US"/>
        </w:rPr>
        <w:t>omework for the week</w:t>
      </w:r>
      <w:r w:rsidR="00B47189">
        <w:rPr>
          <w:rFonts w:ascii="Century Gothic" w:hAnsi="Century Gothic"/>
          <w:b/>
          <w:u w:val="single"/>
          <w:lang w:val="en-US"/>
        </w:rPr>
        <w:t xml:space="preserve"> (due at the end of next week –</w:t>
      </w:r>
      <w:r w:rsidR="006F512E">
        <w:rPr>
          <w:rFonts w:ascii="Century Gothic" w:hAnsi="Century Gothic"/>
          <w:b/>
          <w:u w:val="single"/>
          <w:lang w:val="en-US"/>
        </w:rPr>
        <w:t xml:space="preserve"> 30</w:t>
      </w:r>
      <w:r w:rsidR="006F512E" w:rsidRPr="006F512E">
        <w:rPr>
          <w:rFonts w:ascii="Century Gothic" w:hAnsi="Century Gothic"/>
          <w:b/>
          <w:u w:val="single"/>
          <w:vertAlign w:val="superscript"/>
          <w:lang w:val="en-US"/>
        </w:rPr>
        <w:t>th</w:t>
      </w:r>
      <w:r w:rsidR="006F512E">
        <w:rPr>
          <w:rFonts w:ascii="Century Gothic" w:hAnsi="Century Gothic"/>
          <w:b/>
          <w:u w:val="single"/>
          <w:lang w:val="en-US"/>
        </w:rPr>
        <w:t xml:space="preserve"> </w:t>
      </w:r>
      <w:r w:rsidR="00B47189">
        <w:rPr>
          <w:rFonts w:ascii="Century Gothic" w:hAnsi="Century Gothic"/>
          <w:b/>
          <w:u w:val="single"/>
          <w:lang w:val="en-US"/>
        </w:rPr>
        <w:t>of October)</w:t>
      </w:r>
      <w:r w:rsidR="005D71FA">
        <w:rPr>
          <w:rFonts w:ascii="Century Gothic" w:hAnsi="Century Gothic"/>
          <w:b/>
          <w:u w:val="single"/>
          <w:lang w:val="en-US"/>
        </w:rPr>
        <w:t>:</w:t>
      </w:r>
    </w:p>
    <w:p w:rsidR="00AE6654" w:rsidRDefault="00621C56" w:rsidP="006F512E">
      <w:pPr>
        <w:pStyle w:val="ListParagraph"/>
        <w:numPr>
          <w:ilvl w:val="0"/>
          <w:numId w:val="1"/>
        </w:numPr>
        <w:rPr>
          <w:rFonts w:ascii="Century Gothic" w:hAnsi="Century Gothic"/>
          <w:lang w:val="en-US"/>
        </w:rPr>
      </w:pPr>
      <w:r>
        <w:rPr>
          <w:rFonts w:ascii="Century Gothic" w:hAnsi="Century Gothic"/>
          <w:b/>
          <w:u w:val="single"/>
          <w:lang w:val="en-US"/>
        </w:rPr>
        <w:t>Reading:</w:t>
      </w:r>
      <w:r w:rsidR="00BF4FE0">
        <w:rPr>
          <w:rFonts w:ascii="Century Gothic" w:hAnsi="Century Gothic"/>
          <w:lang w:val="en-US"/>
        </w:rPr>
        <w:t xml:space="preserve"> </w:t>
      </w:r>
      <w:r w:rsidR="006F512E">
        <w:rPr>
          <w:rFonts w:ascii="Century Gothic" w:hAnsi="Century Gothic"/>
          <w:lang w:val="en-US"/>
        </w:rPr>
        <w:t>Guided reading is continuing.  Please ensure your child reads their instructional book nightly.</w:t>
      </w:r>
      <w:r w:rsidR="00A246E5">
        <w:rPr>
          <w:rFonts w:ascii="Century Gothic" w:hAnsi="Century Gothic"/>
          <w:lang w:val="en-US"/>
        </w:rPr>
        <w:t xml:space="preserve"> </w:t>
      </w:r>
    </w:p>
    <w:p w:rsidR="00CE63A6" w:rsidRPr="00BF4FE0" w:rsidRDefault="00CE63A6" w:rsidP="006F512E">
      <w:pPr>
        <w:pStyle w:val="ListParagraph"/>
        <w:numPr>
          <w:ilvl w:val="0"/>
          <w:numId w:val="1"/>
        </w:numPr>
        <w:rPr>
          <w:rFonts w:ascii="Century Gothic" w:hAnsi="Century Gothic"/>
          <w:lang w:val="en-US"/>
        </w:rPr>
      </w:pPr>
      <w:r>
        <w:rPr>
          <w:rFonts w:ascii="Century Gothic" w:hAnsi="Century Gothic"/>
          <w:b/>
          <w:u w:val="single"/>
          <w:lang w:val="en-US"/>
        </w:rPr>
        <w:t>Writing:</w:t>
      </w:r>
      <w:r>
        <w:rPr>
          <w:rFonts w:ascii="Century Gothic" w:hAnsi="Century Gothic"/>
          <w:lang w:val="en-US"/>
        </w:rPr>
        <w:t xml:space="preserve"> Note above regarding informational writing piece.</w:t>
      </w:r>
    </w:p>
    <w:p w:rsidR="00AE6654" w:rsidRPr="006A196D" w:rsidRDefault="00621C56" w:rsidP="00CE63A6">
      <w:pPr>
        <w:pStyle w:val="ListParagraph"/>
        <w:numPr>
          <w:ilvl w:val="0"/>
          <w:numId w:val="1"/>
        </w:numPr>
        <w:rPr>
          <w:rFonts w:ascii="Century Gothic" w:hAnsi="Century Gothic"/>
          <w:lang w:val="en-US"/>
        </w:rPr>
      </w:pPr>
      <w:r>
        <w:rPr>
          <w:rFonts w:ascii="Century Gothic" w:hAnsi="Century Gothic"/>
          <w:b/>
          <w:u w:val="single"/>
          <w:lang w:val="en-US"/>
        </w:rPr>
        <w:t xml:space="preserve">Math: </w:t>
      </w:r>
      <w:r w:rsidR="008E215A">
        <w:rPr>
          <w:rFonts w:ascii="Century Gothic" w:hAnsi="Century Gothic"/>
          <w:lang w:val="en-US"/>
        </w:rPr>
        <w:t xml:space="preserve">We are continuing on with our weekly Basic Math Facts testing.  </w:t>
      </w:r>
      <w:r w:rsidR="00CE63A6">
        <w:rPr>
          <w:rFonts w:ascii="Century Gothic" w:hAnsi="Century Gothic"/>
          <w:lang w:val="en-US"/>
        </w:rPr>
        <w:t xml:space="preserve">I have sent a nightly basic math facts test to do with your child.  Set a timer for one minute per grid.  </w:t>
      </w:r>
      <w:r w:rsidR="00CE63A6" w:rsidRPr="00CE63A6">
        <w:rPr>
          <w:rFonts w:ascii="Century Gothic" w:hAnsi="Century Gothic"/>
          <w:lang w:val="en-US"/>
        </w:rPr>
        <w:sym w:font="Wingdings" w:char="F04A"/>
      </w:r>
      <w:r w:rsidR="008E215A">
        <w:rPr>
          <w:rFonts w:ascii="Century Gothic" w:hAnsi="Century Gothic"/>
          <w:lang w:val="en-US"/>
        </w:rPr>
        <w:t xml:space="preserve">  </w:t>
      </w:r>
    </w:p>
    <w:p w:rsidR="00B47189" w:rsidRPr="003C4723" w:rsidRDefault="00621C56" w:rsidP="00CE63A6">
      <w:pPr>
        <w:pStyle w:val="ListParagraph"/>
        <w:numPr>
          <w:ilvl w:val="0"/>
          <w:numId w:val="1"/>
        </w:numPr>
        <w:rPr>
          <w:rFonts w:ascii="Century Gothic" w:hAnsi="Century Gothic"/>
          <w:lang w:val="en-US"/>
        </w:rPr>
      </w:pPr>
      <w:r>
        <w:rPr>
          <w:rFonts w:ascii="Century Gothic" w:hAnsi="Century Gothic"/>
          <w:b/>
          <w:u w:val="single"/>
          <w:lang w:val="en-US"/>
        </w:rPr>
        <w:t>Spelling</w:t>
      </w:r>
      <w:r w:rsidRPr="0083290F">
        <w:rPr>
          <w:rFonts w:ascii="Century Gothic" w:hAnsi="Century Gothic"/>
          <w:b/>
          <w:lang w:val="en-US"/>
        </w:rPr>
        <w:t xml:space="preserve">: </w:t>
      </w:r>
      <w:r w:rsidR="003C4723">
        <w:rPr>
          <w:rFonts w:ascii="Century Gothic" w:hAnsi="Century Gothic"/>
          <w:lang w:val="en-US"/>
        </w:rPr>
        <w:t xml:space="preserve">Week </w:t>
      </w:r>
      <w:r w:rsidR="00CE63A6">
        <w:rPr>
          <w:rFonts w:ascii="Century Gothic" w:hAnsi="Century Gothic"/>
          <w:lang w:val="en-US"/>
        </w:rPr>
        <w:t>4</w:t>
      </w:r>
      <w:r w:rsidR="003C4723">
        <w:rPr>
          <w:rFonts w:ascii="Century Gothic" w:hAnsi="Century Gothic"/>
          <w:lang w:val="en-US"/>
        </w:rPr>
        <w:t xml:space="preserve"> words.  </w:t>
      </w:r>
      <w:r w:rsidR="00CE63A6">
        <w:rPr>
          <w:rFonts w:ascii="Century Gothic" w:hAnsi="Century Gothic"/>
          <w:lang w:val="en-US"/>
        </w:rPr>
        <w:t xml:space="preserve">Your students will be doing word work with their spelling words this week so I would ask they simply study the spelling of this week’s words.  </w:t>
      </w:r>
      <w:r w:rsidR="003C4723">
        <w:rPr>
          <w:rFonts w:ascii="Century Gothic" w:hAnsi="Century Gothic"/>
          <w:lang w:val="en-US"/>
        </w:rPr>
        <w:t xml:space="preserve"> </w:t>
      </w:r>
    </w:p>
    <w:p w:rsidR="00A246E5" w:rsidRDefault="00A246E5" w:rsidP="00A246E5">
      <w:pPr>
        <w:rPr>
          <w:rFonts w:ascii="Century Gothic" w:hAnsi="Century Gothic"/>
          <w:lang w:val="en-US"/>
        </w:rPr>
      </w:pPr>
      <w:r>
        <w:rPr>
          <w:rFonts w:ascii="Century Gothic" w:hAnsi="Century Gothic"/>
          <w:lang w:val="en-US"/>
        </w:rPr>
        <w:t>If you have any questions for me, please let me know by phone (357-4098) or by email (</w:t>
      </w:r>
      <w:hyperlink r:id="rId8" w:history="1">
        <w:r w:rsidRPr="00905CFA">
          <w:rPr>
            <w:rStyle w:val="Hyperlink"/>
            <w:rFonts w:ascii="Century Gothic" w:hAnsi="Century Gothic"/>
            <w:lang w:val="en-US"/>
          </w:rPr>
          <w:t>laura.mcdonald@nbed.nb.ca</w:t>
        </w:r>
      </w:hyperlink>
      <w:r>
        <w:rPr>
          <w:rFonts w:ascii="Century Gothic" w:hAnsi="Century Gothic"/>
          <w:lang w:val="en-US"/>
        </w:rPr>
        <w:t xml:space="preserve">).  Thanks for all your support!!  </w:t>
      </w:r>
    </w:p>
    <w:p w:rsidR="00A246E5" w:rsidRDefault="00A246E5" w:rsidP="00A246E5">
      <w:pPr>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roofErr w:type="spellStart"/>
      <w:r>
        <w:rPr>
          <w:rFonts w:ascii="Century Gothic" w:hAnsi="Century Gothic"/>
          <w:lang w:val="en-US"/>
        </w:rPr>
        <w:t>Mme</w:t>
      </w:r>
      <w:proofErr w:type="spellEnd"/>
      <w:r>
        <w:rPr>
          <w:rFonts w:ascii="Century Gothic" w:hAnsi="Century Gothic"/>
          <w:lang w:val="en-US"/>
        </w:rPr>
        <w:t xml:space="preserve"> McDonald </w:t>
      </w:r>
      <w:r w:rsidRPr="00A246E5">
        <w:rPr>
          <w:rFonts w:ascii="Century Gothic" w:hAnsi="Century Gothic"/>
          <w:lang w:val="en-US"/>
        </w:rPr>
        <w:sym w:font="Wingdings" w:char="F04A"/>
      </w:r>
    </w:p>
    <w:sectPr w:rsidR="00A246E5" w:rsidSect="00CE63A6">
      <w:headerReference w:type="even" r:id="rId9"/>
      <w:headerReference w:type="default" r:id="rId10"/>
      <w:footerReference w:type="even" r:id="rId11"/>
      <w:footerReference w:type="default" r:id="rId12"/>
      <w:headerReference w:type="first" r:id="rId13"/>
      <w:footerReference w:type="first" r:id="rId14"/>
      <w:pgSz w:w="12240" w:h="15840"/>
      <w:pgMar w:top="0" w:right="1440" w:bottom="360" w:left="1440" w:header="720" w:footer="720" w:gutter="0"/>
      <w:pgBorders w:offsetFrom="page">
        <w:top w:val="bats" w:sz="31" w:space="24" w:color="auto"/>
        <w:left w:val="bats" w:sz="31" w:space="24" w:color="auto"/>
        <w:bottom w:val="bats" w:sz="31" w:space="24" w:color="auto"/>
        <w:right w:val="bat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A" w:rsidRDefault="008E215A" w:rsidP="00BF4FE0">
      <w:pPr>
        <w:spacing w:after="0" w:line="240" w:lineRule="auto"/>
      </w:pPr>
      <w:r>
        <w:separator/>
      </w:r>
    </w:p>
  </w:endnote>
  <w:endnote w:type="continuationSeparator" w:id="0">
    <w:p w:rsidR="008E215A" w:rsidRDefault="008E215A" w:rsidP="00B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A" w:rsidRDefault="008E215A" w:rsidP="00BF4FE0">
      <w:pPr>
        <w:spacing w:after="0" w:line="240" w:lineRule="auto"/>
      </w:pPr>
      <w:r>
        <w:separator/>
      </w:r>
    </w:p>
  </w:footnote>
  <w:footnote w:type="continuationSeparator" w:id="0">
    <w:p w:rsidR="008E215A" w:rsidRDefault="008E215A" w:rsidP="00BF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029"/>
    <w:multiLevelType w:val="hybridMultilevel"/>
    <w:tmpl w:val="B73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7F10"/>
    <w:multiLevelType w:val="hybridMultilevel"/>
    <w:tmpl w:val="18828486"/>
    <w:lvl w:ilvl="0" w:tplc="7792B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D6A86"/>
    <w:multiLevelType w:val="hybridMultilevel"/>
    <w:tmpl w:val="87FE809C"/>
    <w:lvl w:ilvl="0" w:tplc="3B7C7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26969"/>
    <w:multiLevelType w:val="hybridMultilevel"/>
    <w:tmpl w:val="6ACE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AE52E1"/>
    <w:multiLevelType w:val="hybridMultilevel"/>
    <w:tmpl w:val="AC863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5"/>
    <w:rsid w:val="0002754B"/>
    <w:rsid w:val="000358E5"/>
    <w:rsid w:val="000365A0"/>
    <w:rsid w:val="00067721"/>
    <w:rsid w:val="00084AF7"/>
    <w:rsid w:val="000A4BFA"/>
    <w:rsid w:val="000F696C"/>
    <w:rsid w:val="001502B9"/>
    <w:rsid w:val="001D444D"/>
    <w:rsid w:val="0023241E"/>
    <w:rsid w:val="0036198E"/>
    <w:rsid w:val="0036311B"/>
    <w:rsid w:val="00370A3F"/>
    <w:rsid w:val="003807B7"/>
    <w:rsid w:val="0038171D"/>
    <w:rsid w:val="003A1CF2"/>
    <w:rsid w:val="003C4723"/>
    <w:rsid w:val="00441259"/>
    <w:rsid w:val="004774F6"/>
    <w:rsid w:val="005463F9"/>
    <w:rsid w:val="005D71FA"/>
    <w:rsid w:val="005F0338"/>
    <w:rsid w:val="00621C56"/>
    <w:rsid w:val="00626CB2"/>
    <w:rsid w:val="006876AB"/>
    <w:rsid w:val="006A196D"/>
    <w:rsid w:val="006B56CA"/>
    <w:rsid w:val="006D4BB5"/>
    <w:rsid w:val="006F512E"/>
    <w:rsid w:val="007014CA"/>
    <w:rsid w:val="007D1D2A"/>
    <w:rsid w:val="007E6C11"/>
    <w:rsid w:val="0083290F"/>
    <w:rsid w:val="008672ED"/>
    <w:rsid w:val="008E215A"/>
    <w:rsid w:val="008F1447"/>
    <w:rsid w:val="00A246E5"/>
    <w:rsid w:val="00A4566E"/>
    <w:rsid w:val="00AA4AB7"/>
    <w:rsid w:val="00AE6654"/>
    <w:rsid w:val="00B46899"/>
    <w:rsid w:val="00B47189"/>
    <w:rsid w:val="00B50E30"/>
    <w:rsid w:val="00BF1444"/>
    <w:rsid w:val="00BF4FE0"/>
    <w:rsid w:val="00BF7461"/>
    <w:rsid w:val="00C10838"/>
    <w:rsid w:val="00C878F5"/>
    <w:rsid w:val="00CE0083"/>
    <w:rsid w:val="00CE63A6"/>
    <w:rsid w:val="00D119C5"/>
    <w:rsid w:val="00DA7438"/>
    <w:rsid w:val="00DE5841"/>
    <w:rsid w:val="00E37E02"/>
    <w:rsid w:val="00ED1AF5"/>
    <w:rsid w:val="00FA5E5B"/>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7AFAB06-F318-452A-9957-35122278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402">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donald@nbed.n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Tadmin</dc:creator>
  <cp:lastModifiedBy>McDonald, Laura    (ASD-W)</cp:lastModifiedBy>
  <cp:revision>3</cp:revision>
  <cp:lastPrinted>2015-09-25T17:51:00Z</cp:lastPrinted>
  <dcterms:created xsi:type="dcterms:W3CDTF">2015-10-25T14:40:00Z</dcterms:created>
  <dcterms:modified xsi:type="dcterms:W3CDTF">2015-10-25T14:56:00Z</dcterms:modified>
</cp:coreProperties>
</file>